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97" w:rsidRDefault="00312ED1" w:rsidP="003770D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Программа </w:t>
      </w:r>
      <w:r w:rsidR="00AF412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детской</w:t>
      </w:r>
    </w:p>
    <w:p w:rsidR="003770D5" w:rsidRPr="003770D5" w:rsidRDefault="00AF4124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организации «Веселый улей»</w:t>
      </w:r>
    </w:p>
    <w:p w:rsidR="003770D5" w:rsidRPr="003770D5" w:rsidRDefault="00851DC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770D5" w:rsidRPr="003770D5">
          <w:rPr>
            <w:rFonts w:ascii="Arial" w:eastAsia="Times New Roman" w:hAnsi="Arial" w:cs="Arial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Презентация детской организации</w:t>
        </w:r>
      </w:hyperlink>
    </w:p>
    <w:p w:rsidR="003770D5" w:rsidRPr="00704B65" w:rsidRDefault="004A3D97" w:rsidP="004A3D97">
      <w:pPr>
        <w:pStyle w:val="2"/>
        <w:rPr>
          <w:rFonts w:ascii="Times New Roman" w:eastAsia="Times New Roman" w:hAnsi="Times New Roman" w:cs="Times New Roman"/>
          <w:strike/>
          <w:lang w:eastAsia="ru-RU"/>
        </w:rPr>
      </w:pPr>
      <w:r>
        <w:rPr>
          <w:rFonts w:eastAsia="Times New Roman"/>
          <w:lang w:eastAsia="ru-RU"/>
        </w:rPr>
        <w:t>Цель программы: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="00DD1BE7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самовоспитания,самореализации личности ребенка через активную творческую деятельность,развитие коммуникативных способностей каждого ребенка</w:t>
      </w:r>
      <w:r w:rsidR="00090B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4124" w:rsidRDefault="00AF4124" w:rsidP="004A3D97">
      <w:pPr>
        <w:pStyle w:val="2"/>
        <w:rPr>
          <w:rFonts w:eastAsia="Times New Roman"/>
          <w:lang w:eastAsia="ru-RU"/>
        </w:rPr>
      </w:pPr>
      <w:r w:rsidRPr="004A3D97">
        <w:rPr>
          <w:rFonts w:eastAsia="Times New Roman"/>
          <w:lang w:eastAsia="ru-RU"/>
        </w:rPr>
        <w:t xml:space="preserve">Задачи </w:t>
      </w:r>
      <w:r w:rsidR="00020BE4">
        <w:rPr>
          <w:rFonts w:eastAsia="Times New Roman"/>
          <w:lang w:eastAsia="ru-RU"/>
        </w:rPr>
        <w:t>программы:</w:t>
      </w:r>
    </w:p>
    <w:p w:rsidR="00AF4124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формирование условий для развития активно-творческой личности;</w:t>
      </w:r>
    </w:p>
    <w:p w:rsidR="00DD1BE7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воспитание любви к родному краю,Родине через знание его природных и культурных ценностей;</w:t>
      </w:r>
    </w:p>
    <w:p w:rsidR="00DD1BE7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-воспитание здорового образа жизни детей;</w:t>
      </w:r>
    </w:p>
    <w:p w:rsidR="00DD1BE7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-раскрытие творческих и коммуникативных способностей членов ДОО;</w:t>
      </w:r>
    </w:p>
    <w:p w:rsidR="00020BE4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-развитие лидерского,творческого,интеллектуального потенциала членов ДОО.</w:t>
      </w:r>
    </w:p>
    <w:p w:rsidR="00DD1BE7" w:rsidRPr="00DD1BE7" w:rsidRDefault="00DD1BE7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F512E" w:rsidRDefault="00FF512E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Направления и формы деятельности ДОО «Веселый улей»</w:t>
      </w:r>
    </w:p>
    <w:p w:rsidR="00020BE4" w:rsidRPr="003770D5" w:rsidRDefault="00020BE4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0D5" w:rsidRPr="003770D5" w:rsidRDefault="00211DD7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Художественно- эстетическое: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Примерные дела: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211DD7">
        <w:rPr>
          <w:rFonts w:ascii="Arial" w:eastAsia="Times New Roman" w:hAnsi="Arial" w:cs="Arial"/>
          <w:sz w:val="24"/>
          <w:szCs w:val="24"/>
          <w:lang w:eastAsia="ru-RU"/>
        </w:rPr>
        <w:t>- организация экскурсий,выставок детских рисунков,поделок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организация трудовых десантов;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помощь местным жителям;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организация праздников,  концертов для малышей детского сада и начальных классов;</w:t>
      </w:r>
    </w:p>
    <w:p w:rsidR="00020BE4" w:rsidRDefault="00020BE4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F512E">
        <w:rPr>
          <w:rFonts w:ascii="Arial" w:eastAsia="Times New Roman" w:hAnsi="Arial" w:cs="Arial"/>
          <w:sz w:val="24"/>
          <w:szCs w:val="24"/>
          <w:lang w:eastAsia="ru-RU"/>
        </w:rPr>
        <w:t>ежемесячные сборы студии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моды и пластики «Долгуйаана»</w:t>
      </w:r>
    </w:p>
    <w:p w:rsidR="00FF512E" w:rsidRPr="003770D5" w:rsidRDefault="00FF512E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работа кружка «Я творец добра»</w:t>
      </w:r>
    </w:p>
    <w:p w:rsidR="003770D5" w:rsidRPr="003770D5" w:rsidRDefault="00211DD7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Гражданско-патриотическое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Предполагает изучение семейных традиций, память о ратном и трудовом пути, жизни школы, села.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Примерные дела:</w:t>
      </w:r>
    </w:p>
    <w:p w:rsidR="00590A15" w:rsidRPr="003770D5" w:rsidRDefault="00590A1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-  проведение акций;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конкурсы рисунков;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фольклорные праздники;</w:t>
      </w:r>
    </w:p>
    <w:p w:rsidR="00590A1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сбор материалов о трудовом, боевом пути села;</w:t>
      </w:r>
      <w:bookmarkStart w:id="0" w:name="_GoBack"/>
      <w:bookmarkEnd w:id="0"/>
    </w:p>
    <w:p w:rsidR="00590A15" w:rsidRDefault="00590A1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работа клуба «Искорка»</w:t>
      </w:r>
    </w:p>
    <w:p w:rsidR="00FF512E" w:rsidRDefault="00FF512E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работа кружка «Юные патриоты»</w:t>
      </w:r>
      <w:r w:rsidR="00590A1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F512E" w:rsidRPr="003770D5" w:rsidRDefault="00FF512E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конкурс чтецов произведений и стихотворений местного поэта Н.Е.Егорова (Линдина)</w:t>
      </w:r>
      <w:r w:rsidR="00590A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70D5" w:rsidRPr="003770D5" w:rsidRDefault="00211DD7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3.Спортивно-оздоровительное</w:t>
      </w:r>
    </w:p>
    <w:p w:rsidR="003770D5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Предполагает пропаганду здорового образа жизни,физкультуры и спорта.</w:t>
      </w:r>
    </w:p>
    <w:p w:rsidR="00D70ED6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Примерные дела:</w:t>
      </w:r>
    </w:p>
    <w:p w:rsidR="00D70ED6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-игры,соревнования;</w:t>
      </w:r>
    </w:p>
    <w:p w:rsidR="00D70ED6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-турниры,эстафеты,походы;</w:t>
      </w:r>
    </w:p>
    <w:p w:rsidR="00D70ED6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-спортивные недели</w:t>
      </w:r>
    </w:p>
    <w:p w:rsidR="00D70ED6" w:rsidRPr="003770D5" w:rsidRDefault="00D70ED6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-кросс наций</w:t>
      </w:r>
    </w:p>
    <w:p w:rsidR="003770D5" w:rsidRPr="003770D5" w:rsidRDefault="00211DD7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Научно-познавательное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Предполагает развитие инициативы.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Примерные дела: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- викторины, конкурсы, турниры;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- коллективные творческие дела;</w:t>
      </w:r>
    </w:p>
    <w:p w:rsidR="00D70ED6" w:rsidRPr="00D70ED6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- выставки;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- концерты, фестивали;</w:t>
      </w:r>
    </w:p>
    <w:p w:rsidR="00D70ED6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-работа кружка «КВН»</w:t>
      </w:r>
    </w:p>
    <w:p w:rsidR="00FF512E" w:rsidRDefault="00FF512E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работа кружка «Поток»</w:t>
      </w:r>
    </w:p>
    <w:p w:rsidR="00FF512E" w:rsidRPr="003770D5" w:rsidRDefault="00FF512E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работа клуба «Научно-исследовательская группа»</w:t>
      </w:r>
    </w:p>
    <w:p w:rsidR="003770D5" w:rsidRPr="003770D5" w:rsidRDefault="00211DD7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Проектная деятельность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Предполагает организацию трудовой деятельности.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Примерные дела:</w:t>
      </w:r>
    </w:p>
    <w:p w:rsidR="00D70ED6" w:rsidRPr="003770D5" w:rsidRDefault="00D70ED6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 работа проекта «Самоорганизация досуга учащихся и подростков во внеурочное время»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- благоустройство территории, посадка деревьев, разбивка цветников;</w:t>
      </w:r>
    </w:p>
    <w:p w:rsidR="003770D5" w:rsidRDefault="00D70ED6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- уход за памятником</w:t>
      </w:r>
      <w:r w:rsidR="003770D5" w:rsidRPr="003770D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0A15" w:rsidRPr="003770D5" w:rsidRDefault="00590A1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тимуровские работы;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операция «Чистый двор»;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операция «Живи книга»;</w:t>
      </w:r>
    </w:p>
    <w:p w:rsidR="00777EA2" w:rsidRPr="003770D5" w:rsidRDefault="00777EA2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работа ученическо-издательской проект группы «Тэтим»</w:t>
      </w:r>
    </w:p>
    <w:p w:rsidR="003770D5" w:rsidRDefault="00211DD7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</w:t>
      </w:r>
      <w:r w:rsidR="00020B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бщественно-полезная деятельность:</w:t>
      </w:r>
    </w:p>
    <w:p w:rsidR="00020BE4" w:rsidRDefault="00020BE4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-проведение субботников</w:t>
      </w:r>
    </w:p>
    <w:p w:rsidR="00020BE4" w:rsidRDefault="00020BE4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-работа в пришкольном участке</w:t>
      </w:r>
    </w:p>
    <w:p w:rsidR="005F36B1" w:rsidRDefault="00020BE4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-разведение и уход</w:t>
      </w:r>
      <w:r w:rsidR="00D70E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</w:t>
      </w:r>
      <w:r w:rsidR="00CC4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комнатными растениями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По интересам обучающихся работают клубы,студии,группы: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1.Пресс клуб «Поток» рук.Матвеева С.С.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2.Кружок «КВН» рук.Матвеева С.С.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3.Кружок «Я творец добра» рук.Матвеева С.С.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4.Клуб «Юные патриоты» рук.Семенова Л.М.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5.Клуб «Юная хозяйка» рук.Петрова Н.И.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6.Студия моды и пластики «Долгуйаана» рук.Петрова Н.И.</w:t>
      </w:r>
    </w:p>
    <w:p w:rsidR="001E6BEA" w:rsidRDefault="001E6BEA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7.Ученическо-издательская проект группа «Тэтим» рук. Власьева Л.В.</w:t>
      </w:r>
    </w:p>
    <w:p w:rsidR="001E6BEA" w:rsidRPr="00CC4E62" w:rsidRDefault="001E6BEA" w:rsidP="00CC4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8.Научно-исследовательская группа «Искорка» рук.Филиппова М.Ф. </w:t>
      </w:r>
    </w:p>
    <w:p w:rsidR="00D70ED6" w:rsidRPr="00D70ED6" w:rsidRDefault="00D70ED6" w:rsidP="00D70ED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ED6" w:rsidRDefault="00D70ED6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Программа деятельности детской организации  способствует: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созданию условий для всестороннего развития личности ребенка;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  ориентирует детей на идеологию добра, справедливости, милосердия;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 воспитывает гражданскую и нравственную позиции по законам добра,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  любви, красоты;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 формирует личность ребенка на основе патриотизма, культуры и исторических традиций своего края;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 способствует социализации  молодого человека.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 </w:t>
      </w:r>
      <w:r w:rsidR="008C19D9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Веселый улей</w:t>
      </w:r>
      <w:r w:rsidRPr="003770D5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! Начало всех начал!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 Родной  Земли частица! 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 xml:space="preserve"> Которой вправе мы гордиться!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 Законы членов детского о</w:t>
      </w:r>
      <w:r w:rsidR="008C19D9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бъединения  «Веселый улей</w:t>
      </w:r>
      <w:r w:rsidRPr="003770D5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»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Закон дружбы: "Все члены организации - друзья" 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 единства: "Планируем вместе, готовим вместе, проводим вместе". 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 "00", т.е. закон точности: "Все мы начинаем в срок, чтобы был хороший толк".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 поднятой руки: "Все слушают, когда говорит один". 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 доброго отношения к людям: "Обсуждай дело, а не человека". 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творчества: «Романтику нашей жизни. Не изменить ничем, Каждое дело творчески, А иначе – зачем».</w:t>
      </w:r>
    </w:p>
    <w:p w:rsidR="003770D5" w:rsidRPr="003770D5" w:rsidRDefault="003770D5" w:rsidP="003770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песни: «Без песни ни дня, без песни ни часа, С песней работа, учеба и сон, С песней дружить, песню любить, - Это и есть наш песенный закон».</w:t>
      </w:r>
    </w:p>
    <w:p w:rsidR="003770D5" w:rsidRDefault="003770D5" w:rsidP="003770D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3770D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Направленность основных воспитательных идей программы: любить, понимать, прощать, научить понимать других людей и помогать им.</w:t>
      </w:r>
    </w:p>
    <w:p w:rsidR="00590A15" w:rsidRDefault="00590A15" w:rsidP="003770D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590A15" w:rsidRDefault="00590A15" w:rsidP="003770D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590A15" w:rsidRPr="003770D5" w:rsidRDefault="00590A1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0D5" w:rsidRPr="003770D5" w:rsidRDefault="003770D5" w:rsidP="00377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Ориентирами действий являются следующие заповеди:</w:t>
      </w:r>
    </w:p>
    <w:p w:rsidR="003770D5" w:rsidRPr="003770D5" w:rsidRDefault="003770D5" w:rsidP="003770D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Помоги себе, помоги своим родным, помоги своему родному селу, помоги разобраться в истории своей Родины.</w:t>
      </w:r>
    </w:p>
    <w:p w:rsidR="003770D5" w:rsidRPr="003770D5" w:rsidRDefault="003770D5" w:rsidP="003770D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  Помоги природе - основе основ всего сущего на земле. - Это трудно? - Для одного - да! Но вместе мы сможем это сделать. </w:t>
      </w:r>
    </w:p>
    <w:p w:rsidR="007E2558" w:rsidRPr="00590A15" w:rsidRDefault="003770D5" w:rsidP="00590A15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Поверь в себя, в своих друзей и вступай в ряды детской общественной организац</w:t>
      </w:r>
      <w:r w:rsidR="008C1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"Веселый улей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Вместе мы построим то общество, к которому стремились люди во все времена, - общество </w:t>
      </w:r>
      <w:r w:rsidR="00590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правды, взаимопонимания и любви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Основная часть программы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Детская </w:t>
      </w:r>
      <w:r w:rsidR="008C1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«Веселый улей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развивает свою деятельность, строит воспитание школьников на основе демократических принципов и  подготовит детей и подростков к самостоятельной жизни, помогает получить опыт лидерского поведения, учит уважать чужое мнение и ценности, работая сообща. </w:t>
      </w:r>
    </w:p>
    <w:p w:rsidR="00D717D3" w:rsidRDefault="003770D5" w:rsidP="00377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C1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Программа рассчитана на семь лет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Ее участниками являются учащиеся школы, члены детской </w:t>
      </w:r>
      <w:r w:rsidR="008C1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«Веселый улей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педагоги дополнительного образования, учите</w:t>
      </w:r>
      <w:r w:rsidR="008C1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ля,</w:t>
      </w:r>
      <w:r w:rsidR="00D71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Улусная 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детская </w:t>
      </w:r>
      <w:r w:rsidR="00D717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«Булуу кэскилэ</w:t>
      </w: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CC4E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Республиканский союз</w:t>
      </w:r>
    </w:p>
    <w:p w:rsidR="00CC4E62" w:rsidRPr="00590A15" w:rsidRDefault="00D717D3" w:rsidP="003770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детской организации «Кэскил</w:t>
      </w:r>
      <w:r w:rsidR="003770D5"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Она строится с учетом возрастных и психологических особенностей учащихся. Вожатые школы и педагоги выступают в роли наставников, помогают в работе актива детской организации и органов самоуправления, способствуют созданию благоприятного микроклимата в коллективе, ситуации успешности.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70D5" w:rsidRPr="003770D5" w:rsidRDefault="003770D5" w:rsidP="00377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3770D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рограмма ориентируется на следующие принципы деятельности: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Принцип общественной направленности предполагает: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- создание организации по инициативе и на основе свободного волеизъявления детей и взрослых;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осуществление социально-ценной творческой деятельности;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формирование патриота, гражданина.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Принцип добровольности вступления и активного участия в делах  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предполагает: 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- формирование активной позиции личности в труде и учении, общественной деятельности и творческих занятиях;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развитие инициативы;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право каждому ребенку добровольно вступить в детскую организации и выйти из нее.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Принципы сотрудничества  педагогического коллектива  с  детской организацией    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предполагает: 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развитие самодеятельных начал, инициативы деятельности детских коллективов;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 - взаимодействие педагогов с выборными органами;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Принцип преемственности и учета возрастных и индивидуальных особенностей школьников предполагает:</w:t>
      </w:r>
    </w:p>
    <w:p w:rsidR="003770D5" w:rsidRPr="003770D5" w:rsidRDefault="003770D5" w:rsidP="003770D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>- соответствие дел особенностям воспитания детей и подростков разных возрастных и            физиологических особенностей;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постоянное внимание к особенностям формирования личности школьника, своеобразию его духовного мира;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постоянное внимание к особенностям формирования индивидуальных, психологических и физическим возможностям.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Принцип романтики, интереса, игры предполагает: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 развитие интереса к общественным делам, техническому творчеству, книги искусству, разносторонним знаниям;                                                                                                    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развитие творческой фантазии вожатых и учащихся, опора на инициативу и смекалку ребят;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 - раскрытие в эмоциональной и яркой форме героики исторических событий.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Принцип непрерывности   и  систематичности  предполагает:                                    </w:t>
      </w:r>
    </w:p>
    <w:p w:rsidR="008C19D9" w:rsidRDefault="003770D5" w:rsidP="00377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 xml:space="preserve">- работу в течение всего года, особенно в период школьных каникул, как в общеобразовательном учреждении, обеспечивая единство целей, задач, </w:t>
      </w:r>
    </w:p>
    <w:p w:rsidR="003770D5" w:rsidRPr="003770D5" w:rsidRDefault="003770D5" w:rsidP="0037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sz w:val="24"/>
          <w:szCs w:val="24"/>
          <w:lang w:eastAsia="ru-RU"/>
        </w:rPr>
        <w:t>принципов деятельности с содержанием формами и методами работы с детьми.</w:t>
      </w:r>
    </w:p>
    <w:p w:rsidR="008C19D9" w:rsidRDefault="008C19D9" w:rsidP="003770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4E62" w:rsidRDefault="00CC4E6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7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Ожидаемые результаты: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4E62" w:rsidRDefault="00590A15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-создание оптимальных</w:t>
      </w:r>
      <w:r w:rsidR="00CC4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условий для развития и отдыха детей;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-расширение возможностей для творческого развития    учащегося,реализации его интересов;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-творческая самореализация детей;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-формирование навыков коллективной</w:t>
      </w:r>
      <w:r w:rsidR="00590A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организаторской деятельности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-психологический комфорт и социальная защищенность каждого ребенка;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-сохранение имиджа  школы как общественно-активной,развитие традиций школы;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-формирование единого воспитывающего пространства;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-развитие ученического самоуправления на всех уровнях;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-вовлеченность учащихся,состоящих на внутришкольном контроле,и группы риска во внеурочную деятельность школы;</w:t>
      </w:r>
    </w:p>
    <w:p w:rsidR="00CC4E62" w:rsidRDefault="00CC4E62" w:rsidP="00CC4E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-активное,массовое участие в реализуемых целевых программах и проектах различного уровня;</w:t>
      </w:r>
    </w:p>
    <w:p w:rsidR="00CC4E62" w:rsidRPr="003770D5" w:rsidRDefault="00CC4E62" w:rsidP="00CC4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-использование потенциала открытого образовательного пространства.</w:t>
      </w:r>
    </w:p>
    <w:p w:rsidR="00CC4E62" w:rsidRDefault="00CC4E62" w:rsidP="00CC4E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4E62" w:rsidRDefault="00CC4E62"/>
    <w:sectPr w:rsidR="00CC4E62" w:rsidSect="0048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81" w:rsidRDefault="00473A81" w:rsidP="008C19D9">
      <w:pPr>
        <w:spacing w:after="0" w:line="240" w:lineRule="auto"/>
      </w:pPr>
      <w:r>
        <w:separator/>
      </w:r>
    </w:p>
  </w:endnote>
  <w:endnote w:type="continuationSeparator" w:id="1">
    <w:p w:rsidR="00473A81" w:rsidRDefault="00473A81" w:rsidP="008C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81" w:rsidRDefault="00473A81" w:rsidP="008C19D9">
      <w:pPr>
        <w:spacing w:after="0" w:line="240" w:lineRule="auto"/>
      </w:pPr>
      <w:r>
        <w:separator/>
      </w:r>
    </w:p>
  </w:footnote>
  <w:footnote w:type="continuationSeparator" w:id="1">
    <w:p w:rsidR="00473A81" w:rsidRDefault="00473A81" w:rsidP="008C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671"/>
    <w:multiLevelType w:val="multilevel"/>
    <w:tmpl w:val="84F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52557"/>
    <w:multiLevelType w:val="multilevel"/>
    <w:tmpl w:val="6304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70AB7"/>
    <w:multiLevelType w:val="multilevel"/>
    <w:tmpl w:val="65B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00EB9"/>
    <w:multiLevelType w:val="multilevel"/>
    <w:tmpl w:val="DE6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D5"/>
    <w:rsid w:val="00020BE4"/>
    <w:rsid w:val="00090B12"/>
    <w:rsid w:val="001E04A2"/>
    <w:rsid w:val="001E6BEA"/>
    <w:rsid w:val="00211DD7"/>
    <w:rsid w:val="00312ED1"/>
    <w:rsid w:val="003770D5"/>
    <w:rsid w:val="00473A81"/>
    <w:rsid w:val="00484DDD"/>
    <w:rsid w:val="004A3D97"/>
    <w:rsid w:val="00590A15"/>
    <w:rsid w:val="005F36B1"/>
    <w:rsid w:val="00704B65"/>
    <w:rsid w:val="00777EA2"/>
    <w:rsid w:val="007C4C6C"/>
    <w:rsid w:val="007E2558"/>
    <w:rsid w:val="00851DC5"/>
    <w:rsid w:val="008C19D9"/>
    <w:rsid w:val="00AF4124"/>
    <w:rsid w:val="00C01D89"/>
    <w:rsid w:val="00CC4E62"/>
    <w:rsid w:val="00D70ED6"/>
    <w:rsid w:val="00D717D3"/>
    <w:rsid w:val="00DD1BE7"/>
    <w:rsid w:val="00EF6456"/>
    <w:rsid w:val="00F263D0"/>
    <w:rsid w:val="00F8154B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DD"/>
  </w:style>
  <w:style w:type="paragraph" w:styleId="2">
    <w:name w:val="heading 2"/>
    <w:basedOn w:val="a"/>
    <w:next w:val="a"/>
    <w:link w:val="20"/>
    <w:uiPriority w:val="9"/>
    <w:unhideWhenUsed/>
    <w:qFormat/>
    <w:rsid w:val="004A3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D5"/>
    <w:rPr>
      <w:b/>
      <w:bCs/>
    </w:rPr>
  </w:style>
  <w:style w:type="character" w:styleId="a5">
    <w:name w:val="Hyperlink"/>
    <w:basedOn w:val="a0"/>
    <w:uiPriority w:val="99"/>
    <w:semiHidden/>
    <w:unhideWhenUsed/>
    <w:rsid w:val="00377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9D9"/>
  </w:style>
  <w:style w:type="paragraph" w:styleId="a8">
    <w:name w:val="footer"/>
    <w:basedOn w:val="a"/>
    <w:link w:val="a9"/>
    <w:uiPriority w:val="99"/>
    <w:unhideWhenUsed/>
    <w:rsid w:val="008C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9D9"/>
  </w:style>
  <w:style w:type="paragraph" w:styleId="aa">
    <w:name w:val="No Spacing"/>
    <w:uiPriority w:val="1"/>
    <w:qFormat/>
    <w:rsid w:val="00D717D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A3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0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k-parbschool.edu.tomsk.ru/_private/DO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user</cp:lastModifiedBy>
  <cp:revision>15</cp:revision>
  <cp:lastPrinted>2013-11-01T10:50:00Z</cp:lastPrinted>
  <dcterms:created xsi:type="dcterms:W3CDTF">2013-10-29T09:44:00Z</dcterms:created>
  <dcterms:modified xsi:type="dcterms:W3CDTF">2013-11-12T08:05:00Z</dcterms:modified>
</cp:coreProperties>
</file>