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BF" w:rsidRDefault="001273BF" w:rsidP="001273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273BF" w:rsidRDefault="001273BF" w:rsidP="001273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Хагынская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1273BF" w:rsidRDefault="001273BF" w:rsidP="001273BF">
      <w:pPr>
        <w:pBdr>
          <w:bottom w:val="single" w:sz="12" w:space="1" w:color="auto"/>
        </w:pBd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Кирово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«Вилюйский улус (район)» </w:t>
      </w:r>
    </w:p>
    <w:p w:rsidR="001273BF" w:rsidRDefault="001273BF" w:rsidP="001273BF">
      <w:pPr>
        <w:pBdr>
          <w:bottom w:val="single" w:sz="12" w:space="1" w:color="auto"/>
        </w:pBd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 Саха (Якутия)</w:t>
      </w:r>
    </w:p>
    <w:p w:rsidR="001273BF" w:rsidRDefault="001273BF" w:rsidP="001273BF">
      <w:pPr>
        <w:spacing w:after="0"/>
        <w:ind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678224 Республика Саха (Якутия) Вилюйский улус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/о </w:t>
      </w:r>
      <w:proofErr w:type="spellStart"/>
      <w:r>
        <w:rPr>
          <w:rFonts w:ascii="Times New Roman" w:hAnsi="Times New Roman" w:cs="Times New Roman"/>
        </w:rPr>
        <w:t>Кирово</w:t>
      </w:r>
      <w:proofErr w:type="spellEnd"/>
    </w:p>
    <w:p w:rsidR="001273BF" w:rsidRDefault="001273BF" w:rsidP="001273BF">
      <w:pPr>
        <w:pBdr>
          <w:bottom w:val="single" w:sz="12" w:space="1" w:color="auto"/>
        </w:pBdr>
        <w:spacing w:after="0"/>
        <w:ind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 8(411 32) 22 6 22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lang w:val="en-US"/>
          </w:rPr>
          <w:t>schhagin</w:t>
        </w:r>
        <w:r>
          <w:rPr>
            <w:rStyle w:val="a4"/>
            <w:rFonts w:ascii="Times New Roman" w:hAnsi="Times New Roman" w:cs="Times New Roman"/>
          </w:rPr>
          <w:t>@</w:t>
        </w:r>
        <w:r>
          <w:rPr>
            <w:rStyle w:val="a4"/>
            <w:rFonts w:ascii="Times New Roman" w:hAnsi="Times New Roman" w:cs="Times New Roman"/>
            <w:lang w:val="en-US"/>
          </w:rPr>
          <w:t>mail</w:t>
        </w:r>
        <w:r>
          <w:rPr>
            <w:rStyle w:val="a4"/>
            <w:rFonts w:ascii="Times New Roman" w:hAnsi="Times New Roman" w:cs="Times New Roman"/>
          </w:rPr>
          <w:t>.</w:t>
        </w:r>
        <w:r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1273BF" w:rsidRDefault="001273BF" w:rsidP="009F4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73BF" w:rsidRDefault="001273BF" w:rsidP="009F4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73BF" w:rsidRDefault="001273BF" w:rsidP="009F4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73BF" w:rsidRDefault="001273BF" w:rsidP="009F4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42C5" w:rsidRDefault="009F42C5" w:rsidP="009F4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F42C5" w:rsidRDefault="009F42C5" w:rsidP="009F4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F42C5" w:rsidRDefault="009F42C5" w:rsidP="009F4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________________/Петрова Н.И./</w:t>
      </w:r>
    </w:p>
    <w:p w:rsidR="009F42C5" w:rsidRDefault="009F42C5" w:rsidP="009F4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«__»___________________2017г</w:t>
      </w:r>
    </w:p>
    <w:p w:rsidR="00D249B5" w:rsidRDefault="00F224B5" w:rsidP="009F4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2C5" w:rsidRDefault="009F42C5" w:rsidP="009F42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поставщиков пищевых продуктов летнего оздоровительного лагеря «</w:t>
      </w:r>
      <w:r>
        <w:rPr>
          <w:rFonts w:ascii="Times New Roman" w:hAnsi="Times New Roman" w:cs="Times New Roman"/>
          <w:sz w:val="24"/>
          <w:szCs w:val="24"/>
          <w:lang w:val="sah-RU"/>
        </w:rPr>
        <w:t>Өркөн</w:t>
      </w:r>
      <w:r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F42C5" w:rsidRDefault="009F42C5" w:rsidP="009F42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2C5" w:rsidRDefault="009F42C5" w:rsidP="009F4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Хагын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42C5" w:rsidRPr="009F42C5" w:rsidRDefault="008E2795" w:rsidP="009F4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Николаев Федор Николаевич,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Эгэлгэ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действующий на основании свидетельства государственной регистрации № 141000402408</w:t>
      </w:r>
    </w:p>
    <w:sectPr w:rsidR="009F42C5" w:rsidRPr="009F42C5" w:rsidSect="00F4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EB6"/>
    <w:multiLevelType w:val="hybridMultilevel"/>
    <w:tmpl w:val="9B5A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C5"/>
    <w:rsid w:val="00071196"/>
    <w:rsid w:val="000939F3"/>
    <w:rsid w:val="001273BF"/>
    <w:rsid w:val="00165C96"/>
    <w:rsid w:val="001B4595"/>
    <w:rsid w:val="00263E3E"/>
    <w:rsid w:val="008E2795"/>
    <w:rsid w:val="009F42C5"/>
    <w:rsid w:val="00F224B5"/>
    <w:rsid w:val="00F4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C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27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hag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2017-04-24T03:43:00Z</dcterms:created>
  <dcterms:modified xsi:type="dcterms:W3CDTF">2017-06-13T07:58:00Z</dcterms:modified>
</cp:coreProperties>
</file>